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0A1FD" w14:textId="7A2E4CCC" w:rsidR="00F37389" w:rsidRDefault="002A135D" w:rsidP="00BB5033">
      <w:pPr>
        <w:pStyle w:val="Nagwek10"/>
        <w:ind w:right="-569"/>
        <w:jc w:val="center"/>
        <w:rPr>
          <w:b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projektu </w:t>
      </w:r>
    </w:p>
    <w:p w14:paraId="5E632579" w14:textId="3E61A9DD" w:rsidR="005B224C" w:rsidRPr="001958D0" w:rsidRDefault="002A135D" w:rsidP="001958D0">
      <w:pPr>
        <w:pStyle w:val="Nagwek10"/>
        <w:ind w:right="-569"/>
        <w:jc w:val="center"/>
        <w:rPr>
          <w:b/>
        </w:rPr>
      </w:pPr>
      <w:r w:rsidRPr="002A135D">
        <w:rPr>
          <w:b/>
        </w:rPr>
        <w:t xml:space="preserve">Strategii Rozwoju </w:t>
      </w:r>
      <w:r w:rsidR="00E24FEB">
        <w:rPr>
          <w:b/>
        </w:rPr>
        <w:t>Gminy Oświęcim na lata 2024-2030</w:t>
      </w:r>
      <w:r w:rsidR="005A5C85">
        <w:rPr>
          <w:b/>
        </w:rPr>
        <w:t xml:space="preserve"> </w:t>
      </w:r>
    </w:p>
    <w:p w14:paraId="1CA18680" w14:textId="560EC773" w:rsidR="00F37389" w:rsidRDefault="00F37389" w:rsidP="00282CE2">
      <w:pPr>
        <w:spacing w:line="276" w:lineRule="auto"/>
        <w:ind w:left="-567" w:right="-569"/>
        <w:jc w:val="both"/>
      </w:pPr>
    </w:p>
    <w:p w14:paraId="2B51B789" w14:textId="249023BD" w:rsidR="008138A3" w:rsidRDefault="008138A3" w:rsidP="008138A3">
      <w:pPr>
        <w:spacing w:line="276" w:lineRule="auto"/>
        <w:ind w:left="-567" w:right="-569"/>
        <w:jc w:val="both"/>
      </w:pPr>
      <w:r>
        <w:t xml:space="preserve">W ramach konsultacji społecznych projektu </w:t>
      </w:r>
      <w:r>
        <w:rPr>
          <w:b/>
        </w:rPr>
        <w:t xml:space="preserve">„Strategii Rozwoju </w:t>
      </w:r>
      <w:r w:rsidR="005A5C85">
        <w:rPr>
          <w:b/>
        </w:rPr>
        <w:t xml:space="preserve">Gminy </w:t>
      </w:r>
      <w:r w:rsidR="00E24FEB">
        <w:rPr>
          <w:b/>
        </w:rPr>
        <w:t>Oświęcim na lata 2024-2030</w:t>
      </w:r>
      <w:r w:rsidRPr="008138A3">
        <w:rPr>
          <w:b/>
        </w:rPr>
        <w:t>”</w:t>
      </w:r>
      <w:r>
        <w:t xml:space="preserve"> zapraszamy do zgłaszania opinii i uwag do przedmiotowego dokumentu.</w:t>
      </w:r>
      <w:r w:rsidR="00604818">
        <w:t xml:space="preserve"> </w:t>
      </w:r>
    </w:p>
    <w:p w14:paraId="2751409C" w14:textId="32FD732C" w:rsidR="008138A3" w:rsidRDefault="008138A3" w:rsidP="008138A3">
      <w:pPr>
        <w:spacing w:line="276" w:lineRule="auto"/>
        <w:ind w:left="-567" w:right="-569"/>
        <w:jc w:val="both"/>
      </w:pPr>
    </w:p>
    <w:p w14:paraId="2A5F22C6" w14:textId="0F0A0ACB" w:rsidR="00282CE2" w:rsidRDefault="008138A3" w:rsidP="008138A3">
      <w:pPr>
        <w:spacing w:line="276" w:lineRule="auto"/>
        <w:ind w:left="-567" w:right="-569"/>
      </w:pPr>
      <w:r>
        <w:t>Uwagi do dokumentu można zgłaszać za pośrednictwem niniejszego formularza oraz formularza elektronicznego dostępnego pod linkiem</w:t>
      </w:r>
      <w:r w:rsidR="0065263B">
        <w:t xml:space="preserve"> </w:t>
      </w:r>
      <w:hyperlink r:id="rId8" w:history="1">
        <w:r w:rsidR="00E24FEB" w:rsidRPr="0044199C">
          <w:rPr>
            <w:rStyle w:val="Hipercze"/>
          </w:rPr>
          <w:t>https://ankieta.deltapartner.org.pl/konsultacje_sr_oswiecim</w:t>
        </w:r>
      </w:hyperlink>
      <w:r w:rsidR="00E24FEB" w:rsidRPr="0044199C">
        <w:t xml:space="preserve"> </w:t>
      </w:r>
      <w:r w:rsidRPr="0044199C">
        <w:t xml:space="preserve">w terminie od dnia </w:t>
      </w:r>
      <w:r w:rsidR="00E94214" w:rsidRPr="0044199C">
        <w:t>23.01.2024 r.</w:t>
      </w:r>
      <w:r w:rsidRPr="0044199C">
        <w:t xml:space="preserve"> do dnia </w:t>
      </w:r>
      <w:r w:rsidR="00E94214" w:rsidRPr="0044199C">
        <w:t>27.02.2024 r.</w:t>
      </w:r>
    </w:p>
    <w:p w14:paraId="66247EE9" w14:textId="743D1D26" w:rsidR="008138A3" w:rsidRDefault="008138A3" w:rsidP="008138A3">
      <w:pPr>
        <w:spacing w:line="276" w:lineRule="auto"/>
        <w:ind w:left="-567" w:right="-569"/>
        <w:jc w:val="both"/>
      </w:pPr>
    </w:p>
    <w:tbl>
      <w:tblPr>
        <w:tblStyle w:val="Zwykatabela11"/>
        <w:tblW w:w="6179" w:type="pct"/>
        <w:tblInd w:w="-998" w:type="dxa"/>
        <w:tblLook w:val="04A0" w:firstRow="1" w:lastRow="0" w:firstColumn="1" w:lastColumn="0" w:noHBand="0" w:noVBand="1"/>
      </w:tblPr>
      <w:tblGrid>
        <w:gridCol w:w="560"/>
        <w:gridCol w:w="1140"/>
        <w:gridCol w:w="1276"/>
        <w:gridCol w:w="2978"/>
        <w:gridCol w:w="2548"/>
        <w:gridCol w:w="2694"/>
      </w:tblGrid>
      <w:tr w:rsidR="008138A3" w:rsidRPr="005A745E" w14:paraId="37FB9DC4" w14:textId="77777777" w:rsidTr="00E24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6A6A6" w:themeFill="background1" w:themeFillShade="A6"/>
            <w:vAlign w:val="center"/>
            <w:hideMark/>
          </w:tcPr>
          <w:p w14:paraId="69AA7967" w14:textId="33D7055D" w:rsidR="00604818" w:rsidRPr="00E24FEB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color w:val="FFFFFF" w:themeColor="background1"/>
                <w:lang w:val="pl-PL"/>
              </w:rPr>
            </w:pPr>
            <w:r w:rsidRPr="00E24FEB">
              <w:rPr>
                <w:rFonts w:ascii="Calibri" w:eastAsia="Calibri" w:hAnsi="Calibri" w:cs="Arial"/>
                <w:color w:val="FFFFFF" w:themeColor="background1"/>
                <w:lang w:val="pl-PL"/>
              </w:rPr>
              <w:t>L.p.</w:t>
            </w:r>
          </w:p>
          <w:p w14:paraId="5AF58831" w14:textId="77777777" w:rsidR="008138A3" w:rsidRPr="00E24FEB" w:rsidRDefault="008138A3" w:rsidP="00604818">
            <w:pPr>
              <w:rPr>
                <w:rFonts w:ascii="Calibri" w:eastAsia="Calibri" w:hAnsi="Calibri" w:cs="Arial"/>
                <w:color w:val="FFFFFF" w:themeColor="background1"/>
              </w:rPr>
            </w:pPr>
          </w:p>
        </w:tc>
        <w:tc>
          <w:tcPr>
            <w:tcW w:w="509" w:type="pct"/>
            <w:shd w:val="clear" w:color="auto" w:fill="A6A6A6" w:themeFill="background1" w:themeFillShade="A6"/>
            <w:vAlign w:val="center"/>
            <w:hideMark/>
          </w:tcPr>
          <w:p w14:paraId="4B5776CC" w14:textId="77777777" w:rsidR="008138A3" w:rsidRPr="00E24FE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E24FEB">
              <w:rPr>
                <w:rFonts w:ascii="Calibri" w:eastAsia="Calibri" w:hAnsi="Calibri" w:cs="Arial"/>
                <w:color w:val="FFFFFF" w:themeColor="background1"/>
                <w:lang w:val="pl-PL"/>
              </w:rPr>
              <w:t>Rozdział/</w:t>
            </w:r>
          </w:p>
          <w:p w14:paraId="4C00575C" w14:textId="75753FAE" w:rsidR="008138A3" w:rsidRPr="00E24FE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E24FEB">
              <w:rPr>
                <w:rFonts w:ascii="Calibri" w:eastAsia="Calibri" w:hAnsi="Calibri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70" w:type="pct"/>
            <w:shd w:val="clear" w:color="auto" w:fill="A6A6A6" w:themeFill="background1" w:themeFillShade="A6"/>
            <w:vAlign w:val="center"/>
            <w:hideMark/>
          </w:tcPr>
          <w:p w14:paraId="44243053" w14:textId="77777777" w:rsidR="008138A3" w:rsidRPr="00E24FE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E24FEB">
              <w:rPr>
                <w:rFonts w:ascii="Calibri" w:eastAsia="Calibri" w:hAnsi="Calibri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330" w:type="pct"/>
            <w:shd w:val="clear" w:color="auto" w:fill="A6A6A6" w:themeFill="background1" w:themeFillShade="A6"/>
            <w:vAlign w:val="center"/>
            <w:hideMark/>
          </w:tcPr>
          <w:p w14:paraId="3B5EBA11" w14:textId="1EAAF23E" w:rsidR="008138A3" w:rsidRPr="00E24FE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E24FEB">
              <w:rPr>
                <w:rFonts w:ascii="Calibri" w:eastAsia="Calibri" w:hAnsi="Calibri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138" w:type="pct"/>
            <w:shd w:val="clear" w:color="auto" w:fill="A6A6A6" w:themeFill="background1" w:themeFillShade="A6"/>
            <w:vAlign w:val="center"/>
          </w:tcPr>
          <w:p w14:paraId="3C14F6D1" w14:textId="533F0D13" w:rsidR="008138A3" w:rsidRPr="00E24FE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E24FEB">
              <w:rPr>
                <w:rFonts w:ascii="Calibri" w:eastAsia="Calibri" w:hAnsi="Calibri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203" w:type="pct"/>
            <w:shd w:val="clear" w:color="auto" w:fill="A6A6A6" w:themeFill="background1" w:themeFillShade="A6"/>
            <w:vAlign w:val="center"/>
            <w:hideMark/>
          </w:tcPr>
          <w:p w14:paraId="0B4D8533" w14:textId="0EDB20B9" w:rsidR="008138A3" w:rsidRPr="00E24FE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color w:val="FFFFFF" w:themeColor="background1"/>
                <w:lang w:val="pl-PL"/>
              </w:rPr>
            </w:pPr>
            <w:r w:rsidRPr="00E24FEB">
              <w:rPr>
                <w:rFonts w:ascii="Calibri" w:eastAsia="Calibri" w:hAnsi="Calibri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8138A3" w:rsidRPr="005A745E" w14:paraId="1AD0829A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AE0306F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AEF010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33C5234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C2A7E2A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536F30A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816A21F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375650C9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565FA7A" w14:textId="290389AF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446CA6D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6F056A8E" w14:textId="77777777" w:rsidTr="008138A3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C2F20F7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108776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0298AA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4B8881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6491A38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D7F9D99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03CDECD3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E02FFE5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41FB23C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24ADE566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3DD5C3B8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…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CC246AE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41E5D12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BE56FE7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1C02CE22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2AAA054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56D59646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5AF2DA83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1B5C0B0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523F9B" w:rsidRPr="005A745E" w14:paraId="05049933" w14:textId="77777777" w:rsidTr="00E24FEB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7CE55541" w14:textId="4F237058" w:rsidR="00523F9B" w:rsidRPr="00E24FEB" w:rsidRDefault="00523F9B" w:rsidP="00E24FEB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lang w:val="pl-PL"/>
              </w:rPr>
            </w:pPr>
            <w:r w:rsidRPr="00E24FEB">
              <w:rPr>
                <w:rFonts w:ascii="Calibri" w:eastAsia="Calibri" w:hAnsi="Calibri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5A745E" w14:paraId="3444373F" w14:textId="77777777" w:rsidTr="0035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B2A388A" w14:textId="77777777" w:rsidR="00523F9B" w:rsidRDefault="00523F9B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3BAF9DEE" w14:textId="77777777" w:rsidR="00CA7E38" w:rsidRDefault="00CA7E38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400FABF2" w14:textId="77777777" w:rsidR="00E24FEB" w:rsidRPr="005A745E" w:rsidRDefault="00E24FEB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5015CD4F" w14:textId="77777777" w:rsidR="00282CE2" w:rsidRDefault="00282CE2" w:rsidP="00AF0289">
      <w:pPr>
        <w:ind w:right="-569"/>
        <w:rPr>
          <w:sz w:val="20"/>
        </w:rPr>
      </w:pPr>
    </w:p>
    <w:p w14:paraId="6F722CD5" w14:textId="58C77DE7" w:rsidR="00D92CA3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</w:t>
      </w:r>
      <w:r w:rsidR="00640CC3">
        <w:rPr>
          <w:sz w:val="20"/>
        </w:rPr>
        <w:t xml:space="preserve">do dnia </w:t>
      </w:r>
      <w:r w:rsidR="0044199C">
        <w:rPr>
          <w:sz w:val="20"/>
        </w:rPr>
        <w:t>27.02.2024 r.</w:t>
      </w:r>
      <w:r w:rsidR="00640CC3">
        <w:rPr>
          <w:sz w:val="20"/>
        </w:rPr>
        <w:t xml:space="preserve"> </w:t>
      </w:r>
      <w:r>
        <w:rPr>
          <w:sz w:val="20"/>
        </w:rPr>
        <w:t xml:space="preserve">w następujący sposób: </w:t>
      </w:r>
    </w:p>
    <w:p w14:paraId="0A2EDF1E" w14:textId="200A07F4" w:rsidR="00D92CA3" w:rsidRPr="008D3475" w:rsidRDefault="00D92CA3" w:rsidP="00821F16">
      <w:pPr>
        <w:numPr>
          <w:ilvl w:val="0"/>
          <w:numId w:val="2"/>
        </w:numPr>
        <w:ind w:right="-569"/>
        <w:rPr>
          <w:sz w:val="20"/>
        </w:rPr>
      </w:pPr>
      <w:r w:rsidRPr="008D3475">
        <w:rPr>
          <w:sz w:val="20"/>
        </w:rPr>
        <w:t>pocztą e-mail na adres</w:t>
      </w:r>
      <w:r w:rsidRPr="0044199C">
        <w:rPr>
          <w:sz w:val="20"/>
        </w:rPr>
        <w:t>:</w:t>
      </w:r>
      <w:r w:rsidR="008D3475" w:rsidRPr="0044199C">
        <w:rPr>
          <w:sz w:val="20"/>
        </w:rPr>
        <w:t xml:space="preserve"> </w:t>
      </w:r>
      <w:r w:rsidR="00546697" w:rsidRPr="0044199C">
        <w:rPr>
          <w:sz w:val="20"/>
        </w:rPr>
        <w:t>wnioski</w:t>
      </w:r>
      <w:r w:rsidR="00821F16" w:rsidRPr="0044199C">
        <w:rPr>
          <w:sz w:val="20"/>
        </w:rPr>
        <w:t>@</w:t>
      </w:r>
      <w:r w:rsidR="00546697" w:rsidRPr="0044199C">
        <w:rPr>
          <w:sz w:val="20"/>
        </w:rPr>
        <w:t>gminaoswiecim.pl</w:t>
      </w:r>
      <w:r w:rsidR="00821F16" w:rsidRPr="0044199C">
        <w:rPr>
          <w:sz w:val="20"/>
        </w:rPr>
        <w:t xml:space="preserve"> </w:t>
      </w:r>
      <w:r w:rsidR="008D3475" w:rsidRPr="0044199C">
        <w:rPr>
          <w:sz w:val="20"/>
        </w:rPr>
        <w:t>lub na skrzynkę e-PUAP</w:t>
      </w:r>
      <w:r w:rsidR="00821F16" w:rsidRPr="0044199C">
        <w:rPr>
          <w:sz w:val="20"/>
        </w:rPr>
        <w:t>:</w:t>
      </w:r>
      <w:r w:rsidR="00821F16" w:rsidRPr="0044199C">
        <w:t xml:space="preserve"> </w:t>
      </w:r>
      <w:r w:rsidR="00546697" w:rsidRPr="0044199C">
        <w:rPr>
          <w:bCs/>
          <w:sz w:val="20"/>
        </w:rPr>
        <w:t>/p361lsea7j/</w:t>
      </w:r>
      <w:proofErr w:type="spellStart"/>
      <w:r w:rsidR="00546697" w:rsidRPr="0044199C">
        <w:rPr>
          <w:bCs/>
          <w:sz w:val="20"/>
        </w:rPr>
        <w:t>SkrytkaESP</w:t>
      </w:r>
      <w:proofErr w:type="spellEnd"/>
    </w:p>
    <w:p w14:paraId="43323F91" w14:textId="0BAB13C4" w:rsidR="00640CC3" w:rsidRPr="00E24FEB" w:rsidRDefault="00AB4118" w:rsidP="00CA4453">
      <w:pPr>
        <w:numPr>
          <w:ilvl w:val="0"/>
          <w:numId w:val="2"/>
        </w:numPr>
        <w:ind w:right="-569"/>
        <w:rPr>
          <w:sz w:val="20"/>
        </w:rPr>
      </w:pPr>
      <w:r w:rsidRPr="00E24FEB">
        <w:rPr>
          <w:sz w:val="20"/>
        </w:rPr>
        <w:t>przesłanie</w:t>
      </w:r>
      <w:r w:rsidR="00640CC3" w:rsidRPr="00E24FEB">
        <w:rPr>
          <w:sz w:val="20"/>
        </w:rPr>
        <w:t xml:space="preserve"> </w:t>
      </w:r>
      <w:r w:rsidR="008D3475" w:rsidRPr="00E24FEB">
        <w:rPr>
          <w:sz w:val="20"/>
        </w:rPr>
        <w:t xml:space="preserve">pocztą lub </w:t>
      </w:r>
      <w:r w:rsidRPr="00E24FEB">
        <w:rPr>
          <w:sz w:val="20"/>
        </w:rPr>
        <w:t xml:space="preserve">złożenie </w:t>
      </w:r>
      <w:r w:rsidR="008D3475" w:rsidRPr="00E24FEB">
        <w:rPr>
          <w:sz w:val="20"/>
        </w:rPr>
        <w:t xml:space="preserve">osobiście </w:t>
      </w:r>
      <w:r w:rsidR="00546697">
        <w:rPr>
          <w:sz w:val="20"/>
        </w:rPr>
        <w:t>na</w:t>
      </w:r>
      <w:r w:rsidR="008D3475" w:rsidRPr="00E24FEB">
        <w:rPr>
          <w:sz w:val="20"/>
        </w:rPr>
        <w:t xml:space="preserve"> </w:t>
      </w:r>
      <w:r w:rsidR="00546697">
        <w:rPr>
          <w:sz w:val="20"/>
        </w:rPr>
        <w:t>dzienniku podawczym</w:t>
      </w:r>
      <w:r w:rsidR="00821F16" w:rsidRPr="00E24FEB">
        <w:rPr>
          <w:sz w:val="20"/>
        </w:rPr>
        <w:t xml:space="preserve"> </w:t>
      </w:r>
      <w:r w:rsidR="00640CC3" w:rsidRPr="00E24FEB">
        <w:rPr>
          <w:sz w:val="20"/>
        </w:rPr>
        <w:t>Urzędu</w:t>
      </w:r>
      <w:r w:rsidR="007E643A" w:rsidRPr="00E24FEB">
        <w:rPr>
          <w:sz w:val="20"/>
        </w:rPr>
        <w:t xml:space="preserve"> </w:t>
      </w:r>
      <w:r w:rsidR="00E24FEB" w:rsidRPr="00E24FEB">
        <w:rPr>
          <w:sz w:val="20"/>
        </w:rPr>
        <w:t>Gminy Oświęcim, ul. Zamkowa 12</w:t>
      </w:r>
      <w:r w:rsidR="00E24FEB">
        <w:rPr>
          <w:sz w:val="20"/>
        </w:rPr>
        <w:t xml:space="preserve">, </w:t>
      </w:r>
      <w:r w:rsidR="00E24FEB" w:rsidRPr="00E24FEB">
        <w:rPr>
          <w:sz w:val="20"/>
        </w:rPr>
        <w:t>32-600 Oświęcim</w:t>
      </w:r>
    </w:p>
    <w:p w14:paraId="3F3EC615" w14:textId="2D61E580" w:rsidR="00CA7E38" w:rsidRPr="00346A21" w:rsidRDefault="00B37E8A" w:rsidP="00EA73EA">
      <w:pPr>
        <w:numPr>
          <w:ilvl w:val="0"/>
          <w:numId w:val="2"/>
        </w:numPr>
        <w:ind w:right="-569"/>
        <w:rPr>
          <w:sz w:val="20"/>
        </w:rPr>
      </w:pPr>
      <w:r w:rsidRPr="00346A21">
        <w:rPr>
          <w:rFonts w:eastAsia="Times New Roman" w:cs="Calibri"/>
          <w:sz w:val="20"/>
          <w:szCs w:val="20"/>
          <w:lang w:eastAsia="pl-PL"/>
        </w:rPr>
        <w:t>podczas otwartego spotkania z mieszkańcami</w:t>
      </w:r>
      <w:r w:rsidR="00CA7E38" w:rsidRPr="00346A21">
        <w:rPr>
          <w:rFonts w:eastAsia="Times New Roman" w:cs="Calibri"/>
          <w:sz w:val="20"/>
          <w:szCs w:val="20"/>
          <w:lang w:eastAsia="pl-PL"/>
        </w:rPr>
        <w:t>, które odbęd</w:t>
      </w:r>
      <w:r w:rsidRPr="00346A21">
        <w:rPr>
          <w:rFonts w:eastAsia="Times New Roman" w:cs="Calibri"/>
          <w:sz w:val="20"/>
          <w:szCs w:val="20"/>
          <w:lang w:eastAsia="pl-PL"/>
        </w:rPr>
        <w:t>zie</w:t>
      </w:r>
      <w:r w:rsidR="00CA7E38" w:rsidRPr="00346A21">
        <w:rPr>
          <w:rFonts w:eastAsia="Times New Roman" w:cs="Calibri"/>
          <w:sz w:val="20"/>
          <w:szCs w:val="20"/>
          <w:lang w:eastAsia="pl-PL"/>
        </w:rPr>
        <w:t xml:space="preserve"> się:</w:t>
      </w:r>
      <w:r w:rsidR="0044199C" w:rsidRPr="00346A21">
        <w:rPr>
          <w:rFonts w:eastAsia="Times New Roman" w:cs="Calibri"/>
          <w:sz w:val="20"/>
          <w:szCs w:val="20"/>
          <w:lang w:eastAsia="pl-PL"/>
        </w:rPr>
        <w:t xml:space="preserve"> 13.02.2024 r. o godzinie 15:00 w Domu </w:t>
      </w:r>
      <w:r w:rsidR="005246EE" w:rsidRPr="00346A21">
        <w:rPr>
          <w:rFonts w:eastAsia="Times New Roman" w:cs="Calibri"/>
          <w:sz w:val="20"/>
          <w:szCs w:val="20"/>
          <w:lang w:eastAsia="pl-PL"/>
        </w:rPr>
        <w:t xml:space="preserve">Ludowym w Grojcu, </w:t>
      </w:r>
      <w:r w:rsidR="00346A21" w:rsidRPr="00346A21">
        <w:rPr>
          <w:rFonts w:eastAsia="Times New Roman" w:cs="Calibri"/>
          <w:sz w:val="20"/>
          <w:szCs w:val="20"/>
          <w:lang w:eastAsia="pl-PL"/>
        </w:rPr>
        <w:t>, ul. Główna 1, 32-615 Grojec.</w:t>
      </w:r>
    </w:p>
    <w:p w14:paraId="276FDD5E" w14:textId="4F20E367" w:rsidR="00B33657" w:rsidRPr="00EA73EA" w:rsidRDefault="00AB4118" w:rsidP="00B37E8A">
      <w:pPr>
        <w:numPr>
          <w:ilvl w:val="0"/>
          <w:numId w:val="2"/>
        </w:numPr>
        <w:ind w:right="-569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33657">
        <w:rPr>
          <w:sz w:val="20"/>
        </w:rPr>
        <w:t>elektronicznie poprzez formularz na stronie</w:t>
      </w:r>
      <w:r w:rsidR="00CA7E38">
        <w:rPr>
          <w:sz w:val="20"/>
        </w:rPr>
        <w:t>:</w:t>
      </w:r>
      <w:r w:rsidR="00E24FEB">
        <w:rPr>
          <w:sz w:val="20"/>
        </w:rPr>
        <w:t xml:space="preserve"> </w:t>
      </w:r>
      <w:hyperlink r:id="rId9" w:history="1">
        <w:r w:rsidR="00E24FEB" w:rsidRPr="00E24FEB">
          <w:rPr>
            <w:rStyle w:val="Hipercze"/>
            <w:sz w:val="20"/>
          </w:rPr>
          <w:t>https://ankieta.deltapartner.org.pl/konsultacje_sr_oswiecim</w:t>
        </w:r>
      </w:hyperlink>
      <w:r w:rsidRPr="00B33657">
        <w:rPr>
          <w:sz w:val="20"/>
        </w:rPr>
        <w:t xml:space="preserve"> </w:t>
      </w:r>
    </w:p>
    <w:p w14:paraId="4CB2F8B9" w14:textId="77777777" w:rsidR="00B33657" w:rsidRDefault="00B33657" w:rsidP="00B33657">
      <w:pPr>
        <w:ind w:left="153" w:right="-569"/>
        <w:jc w:val="both"/>
        <w:rPr>
          <w:sz w:val="20"/>
        </w:rPr>
      </w:pPr>
    </w:p>
    <w:p w14:paraId="39293E94" w14:textId="45F99EAA" w:rsidR="00F55798" w:rsidRPr="001D74FA" w:rsidRDefault="00F55798" w:rsidP="001D74FA">
      <w:pPr>
        <w:suppressAutoHyphens w:val="0"/>
        <w:spacing w:line="240" w:lineRule="auto"/>
        <w:rPr>
          <w:rFonts w:asciiTheme="minorHAnsi" w:hAnsiTheme="minorHAnsi" w:cstheme="minorHAnsi"/>
          <w:b/>
          <w:bCs/>
          <w:sz w:val="24"/>
          <w:szCs w:val="18"/>
        </w:rPr>
      </w:pPr>
    </w:p>
    <w:sectPr w:rsidR="00F55798" w:rsidRPr="001D74FA" w:rsidSect="00E24FEB">
      <w:footerReference w:type="default" r:id="rId10"/>
      <w:footerReference w:type="first" r:id="rId11"/>
      <w:pgSz w:w="11906" w:h="16838"/>
      <w:pgMar w:top="1418" w:right="1418" w:bottom="1651" w:left="1418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B919" w14:textId="77777777" w:rsidR="00D256C9" w:rsidRDefault="00D256C9">
      <w:pPr>
        <w:spacing w:line="240" w:lineRule="auto"/>
      </w:pPr>
      <w:r>
        <w:separator/>
      </w:r>
    </w:p>
  </w:endnote>
  <w:endnote w:type="continuationSeparator" w:id="0">
    <w:p w14:paraId="71AB03EF" w14:textId="77777777" w:rsidR="00D256C9" w:rsidRDefault="00D25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6569" w14:textId="71C0464D" w:rsidR="00CA7E38" w:rsidRDefault="00CA7E38" w:rsidP="00CA7E38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E24FEB" w:rsidRPr="00E24FEB">
      <w:rPr>
        <w:sz w:val="19"/>
        <w:szCs w:val="19"/>
      </w:rPr>
      <w:t xml:space="preserve"> </w:t>
    </w:r>
    <w:r w:rsidR="00E24FEB">
      <w:rPr>
        <w:sz w:val="19"/>
        <w:szCs w:val="19"/>
      </w:rPr>
      <w:t>Strategia</w:t>
    </w:r>
    <w:r w:rsidR="00E24FEB" w:rsidRPr="002A135D">
      <w:rPr>
        <w:sz w:val="19"/>
        <w:szCs w:val="19"/>
      </w:rPr>
      <w:t xml:space="preserve"> Rozwoju </w:t>
    </w:r>
    <w:r w:rsidR="00E24FEB">
      <w:rPr>
        <w:sz w:val="19"/>
        <w:szCs w:val="19"/>
      </w:rPr>
      <w:t>Gminy Oświęcim na lata 2024-2030. Konsultacje społeczne</w:t>
    </w:r>
    <w:r>
      <w:rPr>
        <w:sz w:val="19"/>
        <w:szCs w:val="19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6DDF" w14:textId="1C1DE756" w:rsidR="00D92CA3" w:rsidRDefault="00CA7E38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E58D6" wp14:editId="1DE7920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342EBD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GcHVAb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2A135D">
      <w:rPr>
        <w:sz w:val="19"/>
        <w:szCs w:val="19"/>
      </w:rPr>
      <w:t>Strategia</w:t>
    </w:r>
    <w:r w:rsidR="002A135D" w:rsidRPr="002A135D">
      <w:rPr>
        <w:sz w:val="19"/>
        <w:szCs w:val="19"/>
      </w:rPr>
      <w:t xml:space="preserve"> Rozwoju </w:t>
    </w:r>
    <w:r w:rsidR="00B33657">
      <w:rPr>
        <w:sz w:val="19"/>
        <w:szCs w:val="19"/>
      </w:rPr>
      <w:t xml:space="preserve">Gminy </w:t>
    </w:r>
    <w:r w:rsidR="00E24FEB">
      <w:rPr>
        <w:sz w:val="19"/>
        <w:szCs w:val="19"/>
      </w:rPr>
      <w:t>Oświęcim na lata 2024-2030</w:t>
    </w:r>
    <w:r w:rsidR="00A75C98">
      <w:rPr>
        <w:sz w:val="19"/>
        <w:szCs w:val="19"/>
      </w:rPr>
      <w:t>.</w:t>
    </w:r>
    <w:r w:rsidR="001958D0">
      <w:rPr>
        <w:sz w:val="19"/>
        <w:szCs w:val="19"/>
      </w:rPr>
      <w:t xml:space="preserve"> </w:t>
    </w:r>
    <w:r w:rsidR="00D92CA3">
      <w:rPr>
        <w:sz w:val="19"/>
        <w:szCs w:val="19"/>
      </w:rPr>
      <w:t>Konsultacje społeczne.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37A3" w14:textId="77777777" w:rsidR="00D256C9" w:rsidRDefault="00D256C9">
      <w:pPr>
        <w:spacing w:line="240" w:lineRule="auto"/>
      </w:pPr>
      <w:r>
        <w:separator/>
      </w:r>
    </w:p>
  </w:footnote>
  <w:footnote w:type="continuationSeparator" w:id="0">
    <w:p w14:paraId="3593CCE8" w14:textId="77777777" w:rsidR="00D256C9" w:rsidRDefault="00D256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586426">
    <w:abstractNumId w:val="0"/>
  </w:num>
  <w:num w:numId="2" w16cid:durableId="1134300091">
    <w:abstractNumId w:val="1"/>
  </w:num>
  <w:num w:numId="3" w16cid:durableId="389303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1244F5"/>
    <w:rsid w:val="001958D0"/>
    <w:rsid w:val="001D74FA"/>
    <w:rsid w:val="0022000E"/>
    <w:rsid w:val="002514E4"/>
    <w:rsid w:val="00274A62"/>
    <w:rsid w:val="00282CE2"/>
    <w:rsid w:val="002A135D"/>
    <w:rsid w:val="00346A21"/>
    <w:rsid w:val="00356EB5"/>
    <w:rsid w:val="00392A5B"/>
    <w:rsid w:val="004121AC"/>
    <w:rsid w:val="00415C06"/>
    <w:rsid w:val="0044199C"/>
    <w:rsid w:val="004950BE"/>
    <w:rsid w:val="00523F9B"/>
    <w:rsid w:val="005246EE"/>
    <w:rsid w:val="005309C5"/>
    <w:rsid w:val="00546697"/>
    <w:rsid w:val="00571604"/>
    <w:rsid w:val="005A5C85"/>
    <w:rsid w:val="005B224C"/>
    <w:rsid w:val="005C6530"/>
    <w:rsid w:val="00604818"/>
    <w:rsid w:val="0062784F"/>
    <w:rsid w:val="00630CA1"/>
    <w:rsid w:val="00640CC3"/>
    <w:rsid w:val="0065263B"/>
    <w:rsid w:val="00680577"/>
    <w:rsid w:val="0071280B"/>
    <w:rsid w:val="007A3797"/>
    <w:rsid w:val="007E643A"/>
    <w:rsid w:val="008138A3"/>
    <w:rsid w:val="00821F16"/>
    <w:rsid w:val="00835B22"/>
    <w:rsid w:val="008D3475"/>
    <w:rsid w:val="008F0497"/>
    <w:rsid w:val="00963971"/>
    <w:rsid w:val="009D2B5B"/>
    <w:rsid w:val="00A55B28"/>
    <w:rsid w:val="00A75C98"/>
    <w:rsid w:val="00A97BDE"/>
    <w:rsid w:val="00AB4118"/>
    <w:rsid w:val="00AE4C8A"/>
    <w:rsid w:val="00AF0289"/>
    <w:rsid w:val="00B33657"/>
    <w:rsid w:val="00B37E8A"/>
    <w:rsid w:val="00BB5033"/>
    <w:rsid w:val="00CA7E38"/>
    <w:rsid w:val="00D256C9"/>
    <w:rsid w:val="00D44D1D"/>
    <w:rsid w:val="00D72582"/>
    <w:rsid w:val="00D92CA3"/>
    <w:rsid w:val="00E24FEB"/>
    <w:rsid w:val="00E32C40"/>
    <w:rsid w:val="00E639E0"/>
    <w:rsid w:val="00E94214"/>
    <w:rsid w:val="00EA73EA"/>
    <w:rsid w:val="00EF439A"/>
    <w:rsid w:val="00EF7710"/>
    <w:rsid w:val="00F37389"/>
    <w:rsid w:val="00F51889"/>
    <w:rsid w:val="00F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konsultacje_sr_oswieci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konsultacje_sr_oswieci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C7C3-E1AF-40E9-81E7-DD34A366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KKSOF_formularz_konsultacji.dot</Template>
  <TotalTime>5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danielt</cp:lastModifiedBy>
  <cp:revision>3</cp:revision>
  <cp:lastPrinted>2022-03-08T12:37:00Z</cp:lastPrinted>
  <dcterms:created xsi:type="dcterms:W3CDTF">2024-01-15T06:58:00Z</dcterms:created>
  <dcterms:modified xsi:type="dcterms:W3CDTF">2024-01-22T09:14:00Z</dcterms:modified>
</cp:coreProperties>
</file>